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 Удмуртской Республики</w:t>
      </w: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Титов И.Г.</w:t>
      </w: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ind w:left="5670" w:firstLine="709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pBdr>
          <w:top w:val="single" w:sz="12" w:space="1" w:color="auto"/>
          <w:bottom w:val="single" w:sz="12" w:space="1" w:color="auto"/>
        </w:pBd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(подпись)</w:t>
      </w:r>
    </w:p>
    <w:p w:rsidR="00844BDD" w:rsidRDefault="00844BDD" w:rsidP="00844BDD">
      <w:pPr>
        <w:pBdr>
          <w:top w:val="single" w:sz="12" w:space="1" w:color="auto"/>
          <w:bottom w:val="single" w:sz="12" w:space="1" w:color="auto"/>
        </w:pBdr>
        <w:ind w:left="5670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pBdr>
          <w:top w:val="single" w:sz="12" w:space="1" w:color="auto"/>
          <w:bottom w:val="single" w:sz="12" w:space="1" w:color="auto"/>
        </w:pBdr>
        <w:ind w:left="5670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(дата)</w:t>
      </w:r>
    </w:p>
    <w:p w:rsidR="00844BDD" w:rsidRDefault="00844BDD" w:rsidP="00844BDD">
      <w:pPr>
        <w:ind w:left="5670" w:firstLine="709"/>
        <w:jc w:val="center"/>
        <w:rPr>
          <w:rFonts w:ascii="Times New Roman" w:hAnsi="Times New Roman"/>
          <w:sz w:val="28"/>
          <w:szCs w:val="28"/>
        </w:rPr>
      </w:pPr>
    </w:p>
    <w:p w:rsidR="00844BDD" w:rsidRDefault="00844BDD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44BDD" w:rsidRPr="00844BDD" w:rsidRDefault="00844BDD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>ПЛАН</w:t>
      </w:r>
    </w:p>
    <w:p w:rsidR="00844BDD" w:rsidRDefault="00844BDD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 xml:space="preserve">по устранению недостатков, выявленных в ходе </w:t>
      </w:r>
    </w:p>
    <w:p w:rsidR="00844BDD" w:rsidRDefault="00844BDD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 xml:space="preserve">независимой оценки качества условий оказания услуг </w:t>
      </w:r>
    </w:p>
    <w:p w:rsidR="00844BDD" w:rsidRDefault="00844BDD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844BDD">
        <w:rPr>
          <w:rFonts w:ascii="Times New Roman" w:hAnsi="Times New Roman"/>
          <w:sz w:val="28"/>
          <w:szCs w:val="28"/>
        </w:rPr>
        <w:t>БУЗ УР «</w:t>
      </w:r>
      <w:r w:rsidR="00700FED">
        <w:rPr>
          <w:rFonts w:ascii="Times New Roman" w:hAnsi="Times New Roman"/>
          <w:sz w:val="28"/>
          <w:szCs w:val="28"/>
        </w:rPr>
        <w:t xml:space="preserve">Республиканская клиническая онкологическая больница </w:t>
      </w:r>
      <w:r w:rsidR="00700FED">
        <w:rPr>
          <w:rFonts w:ascii="Times New Roman" w:hAnsi="Times New Roman"/>
          <w:sz w:val="28"/>
          <w:szCs w:val="28"/>
        </w:rPr>
        <w:br/>
        <w:t xml:space="preserve">им. С.Г. </w:t>
      </w:r>
      <w:proofErr w:type="spellStart"/>
      <w:r w:rsidR="00700FED">
        <w:rPr>
          <w:rFonts w:ascii="Times New Roman" w:hAnsi="Times New Roman"/>
          <w:sz w:val="28"/>
          <w:szCs w:val="28"/>
        </w:rPr>
        <w:t>Примушко</w:t>
      </w:r>
      <w:proofErr w:type="spellEnd"/>
      <w:r w:rsidR="008D3094">
        <w:rPr>
          <w:rFonts w:ascii="Times New Roman" w:hAnsi="Times New Roman"/>
          <w:sz w:val="28"/>
          <w:szCs w:val="28"/>
        </w:rPr>
        <w:t xml:space="preserve"> </w:t>
      </w:r>
      <w:r w:rsidRPr="00844BDD">
        <w:rPr>
          <w:rFonts w:ascii="Times New Roman" w:hAnsi="Times New Roman"/>
          <w:sz w:val="28"/>
          <w:szCs w:val="28"/>
        </w:rPr>
        <w:t>МЗ УР»</w:t>
      </w:r>
      <w:r w:rsidR="00323D4E">
        <w:rPr>
          <w:rFonts w:ascii="Times New Roman" w:hAnsi="Times New Roman"/>
          <w:sz w:val="28"/>
          <w:szCs w:val="28"/>
        </w:rPr>
        <w:t xml:space="preserve"> </w:t>
      </w:r>
      <w:r w:rsidRPr="00844BDD">
        <w:rPr>
          <w:rFonts w:ascii="Times New Roman" w:hAnsi="Times New Roman"/>
          <w:sz w:val="28"/>
          <w:szCs w:val="28"/>
        </w:rPr>
        <w:t>на 2019 год</w:t>
      </w:r>
    </w:p>
    <w:p w:rsidR="007954A0" w:rsidRDefault="007954A0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568"/>
        <w:gridCol w:w="1902"/>
        <w:gridCol w:w="1391"/>
        <w:gridCol w:w="1880"/>
        <w:gridCol w:w="1590"/>
        <w:gridCol w:w="1445"/>
      </w:tblGrid>
      <w:tr w:rsidR="00700FED" w:rsidRPr="002B764B" w:rsidTr="00BA10C6">
        <w:tc>
          <w:tcPr>
            <w:tcW w:w="1568" w:type="dxa"/>
            <w:vMerge w:val="restart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1902" w:type="dxa"/>
            <w:vMerge w:val="restart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Наименование мероприятий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391" w:type="dxa"/>
            <w:vMerge w:val="restart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Ответственный исполнитель (с указанием Ф.И.О. и должности)</w:t>
            </w:r>
          </w:p>
        </w:tc>
        <w:tc>
          <w:tcPr>
            <w:tcW w:w="3035" w:type="dxa"/>
            <w:gridSpan w:val="2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00FED" w:rsidRPr="002B764B" w:rsidTr="00BA10C6">
        <w:tc>
          <w:tcPr>
            <w:tcW w:w="1568" w:type="dxa"/>
            <w:vMerge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  <w:vMerge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445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700FED" w:rsidRPr="002B764B" w:rsidTr="00BA10C6">
        <w:tc>
          <w:tcPr>
            <w:tcW w:w="1568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FED" w:rsidRPr="002B764B" w:rsidTr="00BA10C6">
        <w:tc>
          <w:tcPr>
            <w:tcW w:w="9776" w:type="dxa"/>
            <w:gridSpan w:val="6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7954A0">
              <w:rPr>
                <w:rFonts w:ascii="Times New Roman" w:hAnsi="Times New Roman"/>
                <w:sz w:val="24"/>
                <w:szCs w:val="24"/>
              </w:rPr>
              <w:t>. Открытость и доступность информации об организации</w:t>
            </w:r>
          </w:p>
        </w:tc>
      </w:tr>
      <w:tr w:rsidR="00700FED" w:rsidRPr="002B764B" w:rsidTr="00BA10C6">
        <w:tc>
          <w:tcPr>
            <w:tcW w:w="1568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Наличие информации о РКОД на официально сайте</w:t>
            </w:r>
          </w:p>
        </w:tc>
        <w:tc>
          <w:tcPr>
            <w:tcW w:w="1902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Своевременное размещение информации о деятельности РКОД</w:t>
            </w:r>
          </w:p>
        </w:tc>
        <w:tc>
          <w:tcPr>
            <w:tcW w:w="1391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Начальник отделения для обеспечения эксплуатации медицинского и информационного оборудования Искандеров В.Э.</w:t>
            </w:r>
          </w:p>
        </w:tc>
        <w:tc>
          <w:tcPr>
            <w:tcW w:w="1590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FED" w:rsidRPr="002B764B" w:rsidTr="00BA10C6">
        <w:tc>
          <w:tcPr>
            <w:tcW w:w="1568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FED" w:rsidRPr="002B764B" w:rsidTr="00BA10C6">
        <w:tc>
          <w:tcPr>
            <w:tcW w:w="9776" w:type="dxa"/>
            <w:gridSpan w:val="6"/>
          </w:tcPr>
          <w:p w:rsidR="00700FED" w:rsidRPr="007954A0" w:rsidRDefault="00700FED" w:rsidP="00354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954A0">
              <w:rPr>
                <w:rFonts w:ascii="Times New Roman" w:hAnsi="Times New Roman"/>
                <w:sz w:val="24"/>
                <w:szCs w:val="24"/>
              </w:rPr>
              <w:t>. Комфортность условий предоставления услуг</w:t>
            </w:r>
          </w:p>
        </w:tc>
      </w:tr>
      <w:tr w:rsidR="00700FED" w:rsidRPr="002B764B" w:rsidTr="00BA10C6">
        <w:tc>
          <w:tcPr>
            <w:tcW w:w="1568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Соответствие времени приема времени записи</w:t>
            </w:r>
          </w:p>
        </w:tc>
        <w:tc>
          <w:tcPr>
            <w:tcW w:w="1902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Мониторинг соответствия времени записи и времени приема</w:t>
            </w:r>
          </w:p>
        </w:tc>
        <w:tc>
          <w:tcPr>
            <w:tcW w:w="1391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Медицинские сестры врачебного кабинета.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Pr="007954A0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амбулаторно-поликлиническим отделением Фадеева Н.Л.</w:t>
            </w:r>
          </w:p>
        </w:tc>
        <w:tc>
          <w:tcPr>
            <w:tcW w:w="1590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lastRenderedPageBreak/>
              <w:t>Проводится ежедневный мониторинг</w:t>
            </w:r>
          </w:p>
        </w:tc>
        <w:tc>
          <w:tcPr>
            <w:tcW w:w="1445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FED" w:rsidRPr="002B764B" w:rsidTr="00BA10C6">
        <w:tc>
          <w:tcPr>
            <w:tcW w:w="1568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Доступность записи на прием к врачу</w:t>
            </w:r>
          </w:p>
        </w:tc>
        <w:tc>
          <w:tcPr>
            <w:tcW w:w="1902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1. Запись на прием к онкологу амбулаторно-поликлинического отделения организована через врачей первичных медицинских организаций.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2. Запись на повторный прием осуществляют врачи-онкологи поликлиники РКОД.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3. Для записи на прием пациентов из районов УР, обратившихся в РКОД первично в экстренном порядке выделяется 5 номерков в день</w:t>
            </w:r>
          </w:p>
        </w:tc>
        <w:tc>
          <w:tcPr>
            <w:tcW w:w="1391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677C" w:rsidRDefault="00AA677C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1. Начальник отделения для обеспечения эксплуатации медицинского и информационного оборудования Искандеров В.Э.</w:t>
            </w:r>
          </w:p>
          <w:p w:rsidR="00AA677C" w:rsidRDefault="00AA677C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2. Заведующая амбулаторно-поликлиническим отделением Фадеева Н.Л.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3. Заведующая амбулаторно-поликлиническим отделением Фадеева Н.Л.</w:t>
            </w:r>
          </w:p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5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FED" w:rsidRPr="007954A0" w:rsidTr="00BA10C6">
        <w:tc>
          <w:tcPr>
            <w:tcW w:w="1568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Недостаточная площадь помещения гардероба для посетителей</w:t>
            </w:r>
          </w:p>
        </w:tc>
        <w:tc>
          <w:tcPr>
            <w:tcW w:w="1902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Расширение и ремонт помещения гардероба</w:t>
            </w:r>
          </w:p>
        </w:tc>
        <w:tc>
          <w:tcPr>
            <w:tcW w:w="1391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Декабрь 2018</w:t>
            </w:r>
            <w:r w:rsidR="007954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 xml:space="preserve">Зам. главного врача по хозяйственным вопросам </w:t>
            </w:r>
            <w:proofErr w:type="spellStart"/>
            <w:r w:rsidRPr="007954A0">
              <w:rPr>
                <w:rFonts w:ascii="Times New Roman" w:hAnsi="Times New Roman"/>
                <w:sz w:val="24"/>
                <w:szCs w:val="24"/>
              </w:rPr>
              <w:t>Аненко</w:t>
            </w:r>
            <w:proofErr w:type="spellEnd"/>
            <w:r w:rsidRPr="007954A0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90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Мероприятия по расширению и ремонту завершены в декабре 2018</w:t>
            </w:r>
            <w:r w:rsidR="008D02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700FED" w:rsidRPr="007954A0" w:rsidTr="00BA10C6">
        <w:tc>
          <w:tcPr>
            <w:tcW w:w="1568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Очереди в регистратуру</w:t>
            </w:r>
          </w:p>
        </w:tc>
        <w:tc>
          <w:tcPr>
            <w:tcW w:w="1902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 xml:space="preserve">Ремонт помещения регистратуры с оборудованием отдельного </w:t>
            </w:r>
            <w:proofErr w:type="spellStart"/>
            <w:r w:rsidRPr="007954A0">
              <w:rPr>
                <w:rFonts w:ascii="Times New Roman" w:hAnsi="Times New Roman"/>
                <w:sz w:val="24"/>
                <w:szCs w:val="24"/>
              </w:rPr>
              <w:t>картохранилища</w:t>
            </w:r>
            <w:proofErr w:type="spellEnd"/>
          </w:p>
        </w:tc>
        <w:tc>
          <w:tcPr>
            <w:tcW w:w="1391" w:type="dxa"/>
          </w:tcPr>
          <w:p w:rsidR="00700FED" w:rsidRPr="007954A0" w:rsidRDefault="007954A0" w:rsidP="00BA10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700FED" w:rsidRPr="007954A0">
              <w:rPr>
                <w:rFonts w:ascii="Times New Roman" w:hAnsi="Times New Roman"/>
                <w:sz w:val="24"/>
                <w:szCs w:val="24"/>
              </w:rPr>
              <w:t>евраль 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 xml:space="preserve">Зам. главного врача по хозяйственным вопросам </w:t>
            </w:r>
            <w:proofErr w:type="spellStart"/>
            <w:r w:rsidRPr="007954A0">
              <w:rPr>
                <w:rFonts w:ascii="Times New Roman" w:hAnsi="Times New Roman"/>
                <w:sz w:val="24"/>
                <w:szCs w:val="24"/>
              </w:rPr>
              <w:t>Аненко</w:t>
            </w:r>
            <w:proofErr w:type="spellEnd"/>
            <w:r w:rsidRPr="007954A0">
              <w:rPr>
                <w:rFonts w:ascii="Times New Roman" w:hAnsi="Times New Roman"/>
                <w:sz w:val="24"/>
                <w:szCs w:val="24"/>
              </w:rPr>
              <w:t xml:space="preserve"> К.В.</w:t>
            </w:r>
          </w:p>
        </w:tc>
        <w:tc>
          <w:tcPr>
            <w:tcW w:w="1590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Начало ремонтных работ январь 2019</w:t>
            </w:r>
            <w:r w:rsidR="008D02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5" w:type="dxa"/>
          </w:tcPr>
          <w:p w:rsidR="00700FED" w:rsidRPr="007954A0" w:rsidRDefault="00700FED" w:rsidP="00BA10C6">
            <w:pPr>
              <w:rPr>
                <w:rFonts w:ascii="Times New Roman" w:hAnsi="Times New Roman"/>
                <w:sz w:val="24"/>
                <w:szCs w:val="24"/>
              </w:rPr>
            </w:pPr>
            <w:r w:rsidRPr="007954A0">
              <w:rPr>
                <w:rFonts w:ascii="Times New Roman" w:hAnsi="Times New Roman"/>
                <w:sz w:val="24"/>
                <w:szCs w:val="24"/>
              </w:rPr>
              <w:t>Февраль 2019</w:t>
            </w:r>
            <w:r w:rsidR="008D027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700FED" w:rsidRPr="00DF44C4" w:rsidRDefault="00700FED" w:rsidP="00700FED">
      <w:pPr>
        <w:jc w:val="center"/>
        <w:rPr>
          <w:rFonts w:ascii="Times New Roman" w:hAnsi="Times New Roman"/>
          <w:sz w:val="28"/>
          <w:szCs w:val="28"/>
        </w:rPr>
      </w:pPr>
    </w:p>
    <w:p w:rsidR="00EA2B49" w:rsidRDefault="00EA2B49" w:rsidP="00844BD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EA2B49" w:rsidSect="00EA2B49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DD"/>
    <w:rsid w:val="000E52C8"/>
    <w:rsid w:val="00124A0A"/>
    <w:rsid w:val="00296A69"/>
    <w:rsid w:val="00323D4E"/>
    <w:rsid w:val="003651FE"/>
    <w:rsid w:val="00422544"/>
    <w:rsid w:val="00427349"/>
    <w:rsid w:val="00524272"/>
    <w:rsid w:val="005F74E6"/>
    <w:rsid w:val="00633E35"/>
    <w:rsid w:val="00700FED"/>
    <w:rsid w:val="007954A0"/>
    <w:rsid w:val="00844BDD"/>
    <w:rsid w:val="00880067"/>
    <w:rsid w:val="008D027E"/>
    <w:rsid w:val="008D3094"/>
    <w:rsid w:val="00AA677C"/>
    <w:rsid w:val="00AE4382"/>
    <w:rsid w:val="00B301A0"/>
    <w:rsid w:val="00B8709D"/>
    <w:rsid w:val="00BA10C6"/>
    <w:rsid w:val="00BA13DD"/>
    <w:rsid w:val="00C505B7"/>
    <w:rsid w:val="00C52B13"/>
    <w:rsid w:val="00CD7664"/>
    <w:rsid w:val="00DF4919"/>
    <w:rsid w:val="00EA2B49"/>
    <w:rsid w:val="00EE4AFE"/>
    <w:rsid w:val="00F317A3"/>
    <w:rsid w:val="00FC3071"/>
    <w:rsid w:val="00FE0A85"/>
    <w:rsid w:val="00FF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A55E"/>
  <w15:chartTrackingRefBased/>
  <w15:docId w15:val="{1C7699E1-377B-4B50-AC2D-FA01C63E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44BDD"/>
    <w:pPr>
      <w:widowControl w:val="0"/>
      <w:spacing w:after="0" w:line="240" w:lineRule="auto"/>
    </w:pPr>
    <w:rPr>
      <w:rFonts w:ascii="Times NR Cyr MT" w:eastAsia="Times New Roman" w:hAnsi="Times NR Cyr MT" w:cs="Times New Roman"/>
      <w:sz w:val="2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4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A2B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10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10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Удмуртской Республики Минздрав</dc:creator>
  <cp:keywords/>
  <dc:description/>
  <cp:lastModifiedBy>Удмуртской Республики Минздрав</cp:lastModifiedBy>
  <cp:revision>6</cp:revision>
  <cp:lastPrinted>2019-02-18T11:45:00Z</cp:lastPrinted>
  <dcterms:created xsi:type="dcterms:W3CDTF">2019-02-18T07:19:00Z</dcterms:created>
  <dcterms:modified xsi:type="dcterms:W3CDTF">2019-02-18T11:45:00Z</dcterms:modified>
</cp:coreProperties>
</file>